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96" w:rsidRPr="006F7696" w:rsidRDefault="006F7696" w:rsidP="006F7696">
      <w:pPr>
        <w:tabs>
          <w:tab w:val="left" w:pos="709"/>
          <w:tab w:val="left" w:pos="851"/>
        </w:tabs>
        <w:spacing w:before="100" w:beforeAutospacing="1" w:line="360" w:lineRule="auto"/>
        <w:ind w:right="510" w:firstLine="709"/>
        <w:jc w:val="center"/>
        <w:rPr>
          <w:rFonts w:ascii="Times New Roman" w:hAnsi="Times New Roman" w:cs="Times New Roman"/>
          <w:b/>
          <w:color w:val="333333"/>
          <w:sz w:val="24"/>
          <w:szCs w:val="24"/>
          <w:shd w:val="clear" w:color="auto" w:fill="FFFFFF"/>
        </w:rPr>
      </w:pPr>
      <w:r w:rsidRPr="006F7696">
        <w:rPr>
          <w:rFonts w:ascii="Times New Roman" w:hAnsi="Times New Roman" w:cs="Times New Roman"/>
          <w:b/>
          <w:color w:val="000000"/>
          <w:sz w:val="24"/>
          <w:szCs w:val="24"/>
          <w:shd w:val="clear" w:color="auto" w:fill="FFFFFF"/>
        </w:rPr>
        <w:t>«Роль школьного музея «Зал славы» в духовно-нравственном и патриотическом воспитании учащихся»</w:t>
      </w:r>
    </w:p>
    <w:p w:rsidR="006F7696" w:rsidRDefault="006F7696" w:rsidP="006F7696">
      <w:pPr>
        <w:tabs>
          <w:tab w:val="left" w:pos="709"/>
          <w:tab w:val="left" w:pos="851"/>
        </w:tabs>
        <w:spacing w:before="100" w:beforeAutospacing="1" w:line="360" w:lineRule="auto"/>
        <w:ind w:right="510" w:firstLine="709"/>
        <w:jc w:val="both"/>
        <w:rPr>
          <w:rFonts w:ascii="Times New Roman" w:hAnsi="Times New Roman" w:cs="Times New Roman"/>
          <w:color w:val="333333"/>
          <w:sz w:val="24"/>
          <w:szCs w:val="24"/>
          <w:shd w:val="clear" w:color="auto" w:fill="FFFFFF"/>
        </w:rPr>
      </w:pPr>
    </w:p>
    <w:p w:rsidR="00A9042C" w:rsidRPr="00D71EC9" w:rsidRDefault="00A9042C" w:rsidP="006F7696">
      <w:pPr>
        <w:tabs>
          <w:tab w:val="left" w:pos="709"/>
          <w:tab w:val="left" w:pos="851"/>
        </w:tabs>
        <w:spacing w:before="100" w:beforeAutospacing="1" w:line="360" w:lineRule="auto"/>
        <w:ind w:right="510" w:firstLine="709"/>
        <w:jc w:val="both"/>
        <w:rPr>
          <w:rFonts w:ascii="Times New Roman" w:hAnsi="Times New Roman" w:cs="Times New Roman"/>
          <w:color w:val="333333"/>
          <w:sz w:val="24"/>
          <w:szCs w:val="24"/>
          <w:shd w:val="clear" w:color="auto" w:fill="FFFFFF"/>
        </w:rPr>
      </w:pPr>
      <w:bookmarkStart w:id="0" w:name="_GoBack"/>
      <w:bookmarkEnd w:id="0"/>
      <w:r w:rsidRPr="00D71EC9">
        <w:rPr>
          <w:rFonts w:ascii="Times New Roman" w:hAnsi="Times New Roman" w:cs="Times New Roman"/>
          <w:color w:val="333333"/>
          <w:sz w:val="24"/>
          <w:szCs w:val="24"/>
          <w:shd w:val="clear" w:color="auto" w:fill="FFFFFF"/>
        </w:rPr>
        <w:t xml:space="preserve">Без музея в школе сегодня не обойтись. Это «мастерская» для формирования детской души, хорошая и добрая, умная и содержательная. Своим оформлением и содержанием он вызывает интерес посетителей. Здесь есть вещи, книги, документы, реликвии, которые ребятам в силу их любознательности всегда интересны. Здесь, в музее, как нигде, великолепно переплетаются интересы разных возрастов. Именно здесь пробуждается общественная активность и гражданственность. </w:t>
      </w:r>
    </w:p>
    <w:p w:rsidR="00A9042C" w:rsidRPr="00D71EC9"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D71EC9">
        <w:rPr>
          <w:rFonts w:ascii="Times New Roman" w:hAnsi="Times New Roman" w:cs="Times New Roman"/>
          <w:color w:val="333333"/>
          <w:sz w:val="24"/>
          <w:szCs w:val="24"/>
          <w:shd w:val="clear" w:color="auto" w:fill="FFFFFF"/>
        </w:rPr>
        <w:t xml:space="preserve">Музей – это школа поиска, школа творчества и человеческого преобразования. Главное, ради чего создаётся школьный музей – дети: их обучение и воспитание, развитие и социализация, а все традиционные музейные функции подчинены этому главному. Конечно, школьный музей используется и в учебных целях, как иллюстрация страниц учебников, но всё же основная его цель – развитие познавательной и общественной деятельности детей. </w:t>
      </w:r>
    </w:p>
    <w:p w:rsidR="00A9042C" w:rsidRPr="00625B1A" w:rsidRDefault="00A9042C" w:rsidP="006F7696">
      <w:pPr>
        <w:tabs>
          <w:tab w:val="left" w:pos="709"/>
        </w:tabs>
        <w:spacing w:line="360" w:lineRule="auto"/>
        <w:ind w:right="567" w:firstLine="709"/>
        <w:jc w:val="both"/>
        <w:rPr>
          <w:rFonts w:ascii="Times New Roman" w:hAnsi="Times New Roman" w:cs="Times New Roman"/>
          <w:sz w:val="24"/>
          <w:szCs w:val="24"/>
          <w:shd w:val="clear" w:color="auto" w:fill="FFFFFF"/>
        </w:rPr>
      </w:pPr>
      <w:r w:rsidRPr="00625B1A">
        <w:rPr>
          <w:rFonts w:ascii="Times New Roman" w:hAnsi="Times New Roman" w:cs="Times New Roman"/>
          <w:sz w:val="24"/>
          <w:szCs w:val="24"/>
          <w:shd w:val="clear" w:color="auto" w:fill="FFFFFF"/>
        </w:rPr>
        <w:t xml:space="preserve"> Хочу обратить внимание именно на общественную деятельность. Ведь какой бы тематике не был посвящён школьный музей: войне или истории школы, писателю, поэту или общественному деятелю нашей страны или зарубежному, музей всегда воспитывает патриота своей Родины, рождает в ребёнке </w:t>
      </w:r>
      <w:r w:rsidRPr="00625B1A">
        <w:rPr>
          <w:rFonts w:ascii="Times New Roman" w:hAnsi="Times New Roman" w:cs="Times New Roman"/>
          <w:b/>
          <w:sz w:val="24"/>
          <w:szCs w:val="24"/>
          <w:shd w:val="clear" w:color="auto" w:fill="FFFFFF"/>
        </w:rPr>
        <w:t>гордость</w:t>
      </w:r>
      <w:r w:rsidRPr="00625B1A">
        <w:rPr>
          <w:rFonts w:ascii="Times New Roman" w:hAnsi="Times New Roman" w:cs="Times New Roman"/>
          <w:sz w:val="24"/>
          <w:szCs w:val="24"/>
          <w:shd w:val="clear" w:color="auto" w:fill="FFFFFF"/>
        </w:rPr>
        <w:t xml:space="preserve"> </w:t>
      </w:r>
      <w:r w:rsidRPr="00625B1A">
        <w:rPr>
          <w:rFonts w:ascii="Times New Roman" w:hAnsi="Times New Roman" w:cs="Times New Roman"/>
          <w:b/>
          <w:sz w:val="24"/>
          <w:szCs w:val="24"/>
          <w:shd w:val="clear" w:color="auto" w:fill="FFFFFF"/>
        </w:rPr>
        <w:t>за свою школу</w:t>
      </w:r>
      <w:r w:rsidRPr="00625B1A">
        <w:rPr>
          <w:rFonts w:ascii="Times New Roman" w:hAnsi="Times New Roman" w:cs="Times New Roman"/>
          <w:sz w:val="24"/>
          <w:szCs w:val="24"/>
          <w:shd w:val="clear" w:color="auto" w:fill="FFFFFF"/>
        </w:rPr>
        <w:t xml:space="preserve">, в которой есть настоящий музей с настоящими ценностями, </w:t>
      </w:r>
      <w:r w:rsidRPr="00625B1A">
        <w:rPr>
          <w:rFonts w:ascii="Times New Roman" w:hAnsi="Times New Roman" w:cs="Times New Roman"/>
          <w:b/>
          <w:sz w:val="24"/>
          <w:szCs w:val="24"/>
          <w:shd w:val="clear" w:color="auto" w:fill="FFFFFF"/>
        </w:rPr>
        <w:t>гордость за себя и свой труд</w:t>
      </w:r>
      <w:r w:rsidRPr="00625B1A">
        <w:rPr>
          <w:rFonts w:ascii="Times New Roman" w:hAnsi="Times New Roman" w:cs="Times New Roman"/>
          <w:sz w:val="24"/>
          <w:szCs w:val="24"/>
          <w:shd w:val="clear" w:color="auto" w:fill="FFFFFF"/>
        </w:rPr>
        <w:t xml:space="preserve">. Школьный музей только тогда жив, когда в нём работают ученики: пишут исследовательские работы, проводят экскурсии, выпускают газеты. </w:t>
      </w:r>
    </w:p>
    <w:p w:rsidR="00A9042C" w:rsidRPr="00625B1A" w:rsidRDefault="00A9042C" w:rsidP="006F7696">
      <w:pPr>
        <w:tabs>
          <w:tab w:val="left" w:pos="709"/>
        </w:tabs>
        <w:spacing w:line="360" w:lineRule="auto"/>
        <w:ind w:right="567" w:firstLine="709"/>
        <w:jc w:val="both"/>
        <w:rPr>
          <w:rFonts w:ascii="Times New Roman" w:hAnsi="Times New Roman" w:cs="Times New Roman"/>
          <w:sz w:val="24"/>
          <w:szCs w:val="24"/>
          <w:shd w:val="clear" w:color="auto" w:fill="FFFFFF"/>
        </w:rPr>
      </w:pPr>
      <w:r w:rsidRPr="00625B1A">
        <w:rPr>
          <w:rFonts w:ascii="Times New Roman" w:hAnsi="Times New Roman" w:cs="Times New Roman"/>
          <w:sz w:val="24"/>
          <w:szCs w:val="24"/>
          <w:shd w:val="clear" w:color="auto" w:fill="FFFFFF"/>
        </w:rPr>
        <w:t xml:space="preserve"> Наша школа имеет богатые традиции патриотического воспитания, где большую роль играет и школьный музей. Музей — </w:t>
      </w:r>
      <w:r w:rsidRPr="00625B1A">
        <w:rPr>
          <w:rFonts w:ascii="Times New Roman" w:hAnsi="Times New Roman" w:cs="Times New Roman"/>
          <w:b/>
          <w:sz w:val="24"/>
          <w:szCs w:val="24"/>
          <w:shd w:val="clear" w:color="auto" w:fill="FFFFFF"/>
        </w:rPr>
        <w:t>это наша гордость</w:t>
      </w:r>
      <w:r w:rsidRPr="00625B1A">
        <w:rPr>
          <w:rFonts w:ascii="Times New Roman" w:hAnsi="Times New Roman" w:cs="Times New Roman"/>
          <w:sz w:val="24"/>
          <w:szCs w:val="24"/>
          <w:shd w:val="clear" w:color="auto" w:fill="FFFFFF"/>
        </w:rPr>
        <w:t>, то, без чего невозможно представить нашу школу, результат многолетней работы по патриотическому воспитанию молодёжи.</w:t>
      </w:r>
    </w:p>
    <w:p w:rsidR="00A9042C" w:rsidRPr="00D71EC9" w:rsidRDefault="00A9042C" w:rsidP="006F7696">
      <w:pPr>
        <w:tabs>
          <w:tab w:val="left" w:pos="709"/>
          <w:tab w:val="left" w:pos="851"/>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D71EC9">
        <w:rPr>
          <w:rFonts w:ascii="Times New Roman" w:hAnsi="Times New Roman" w:cs="Times New Roman"/>
          <w:color w:val="333333"/>
          <w:sz w:val="24"/>
          <w:szCs w:val="24"/>
          <w:shd w:val="clear" w:color="auto" w:fill="FFFFFF"/>
        </w:rPr>
        <w:t>Первоначально музей возник как «Музей Боевой славы», в 2005 году. Инициатором создания музея был директор нашей школы Гамов Сергей Иванович. Из семейного архива</w:t>
      </w:r>
      <w:r w:rsidRPr="00124B9B">
        <w:rPr>
          <w:rFonts w:ascii="Times New Roman" w:hAnsi="Times New Roman" w:cs="Times New Roman"/>
          <w:color w:val="333333"/>
          <w:sz w:val="24"/>
          <w:szCs w:val="24"/>
          <w:shd w:val="clear" w:color="auto" w:fill="FFFFFF"/>
        </w:rPr>
        <w:t>,</w:t>
      </w:r>
      <w:r w:rsidRPr="00D71EC9">
        <w:rPr>
          <w:rFonts w:ascii="Times New Roman" w:hAnsi="Times New Roman" w:cs="Times New Roman"/>
          <w:color w:val="333333"/>
          <w:sz w:val="24"/>
          <w:szCs w:val="24"/>
          <w:shd w:val="clear" w:color="auto" w:fill="FFFFFF"/>
        </w:rPr>
        <w:t xml:space="preserve"> в дар музею им были переданы личные вещи его деда - </w:t>
      </w:r>
      <w:proofErr w:type="spellStart"/>
      <w:r w:rsidRPr="00D71EC9">
        <w:rPr>
          <w:rFonts w:ascii="Times New Roman" w:hAnsi="Times New Roman" w:cs="Times New Roman"/>
          <w:color w:val="333333"/>
          <w:sz w:val="24"/>
          <w:szCs w:val="24"/>
          <w:shd w:val="clear" w:color="auto" w:fill="FFFFFF"/>
        </w:rPr>
        <w:t>Гамова</w:t>
      </w:r>
      <w:proofErr w:type="spellEnd"/>
      <w:r w:rsidRPr="00D71EC9">
        <w:rPr>
          <w:rFonts w:ascii="Times New Roman" w:hAnsi="Times New Roman" w:cs="Times New Roman"/>
          <w:color w:val="333333"/>
          <w:sz w:val="24"/>
          <w:szCs w:val="24"/>
          <w:shd w:val="clear" w:color="auto" w:fill="FFFFFF"/>
        </w:rPr>
        <w:t xml:space="preserve"> Василия Федоровича, которые стали бесценными экспонатами. Открытие музея стало результатом краеведческой работы школьников под руководством Сатаровой Риты Алексее</w:t>
      </w:r>
      <w:r>
        <w:rPr>
          <w:rFonts w:ascii="Times New Roman" w:hAnsi="Times New Roman" w:cs="Times New Roman"/>
          <w:color w:val="333333"/>
          <w:sz w:val="24"/>
          <w:szCs w:val="24"/>
          <w:shd w:val="clear" w:color="auto" w:fill="FFFFFF"/>
        </w:rPr>
        <w:t>вны и Карасевой Натальи Ивановны</w:t>
      </w:r>
      <w:r w:rsidRPr="00D71EC9">
        <w:rPr>
          <w:rFonts w:ascii="Times New Roman" w:hAnsi="Times New Roman" w:cs="Times New Roman"/>
          <w:color w:val="333333"/>
          <w:sz w:val="24"/>
          <w:szCs w:val="24"/>
          <w:shd w:val="clear" w:color="auto" w:fill="FFFFFF"/>
        </w:rPr>
        <w:t xml:space="preserve">. Им удалось создать </w:t>
      </w:r>
      <w:r w:rsidRPr="00D71EC9">
        <w:rPr>
          <w:rFonts w:ascii="Times New Roman" w:hAnsi="Times New Roman" w:cs="Times New Roman"/>
          <w:color w:val="333333"/>
          <w:sz w:val="24"/>
          <w:szCs w:val="24"/>
          <w:shd w:val="clear" w:color="auto" w:fill="FFFFFF"/>
        </w:rPr>
        <w:lastRenderedPageBreak/>
        <w:t>информационные стенды, с информацией о подвигах родственников учителей и учеников школы, погибших во время Великой Отечественной войны.</w:t>
      </w:r>
    </w:p>
    <w:p w:rsidR="00A9042C" w:rsidRPr="00E2558B" w:rsidRDefault="00A9042C" w:rsidP="006F7696">
      <w:pPr>
        <w:tabs>
          <w:tab w:val="left" w:pos="709"/>
        </w:tabs>
        <w:spacing w:line="360" w:lineRule="auto"/>
        <w:ind w:right="567" w:firstLine="709"/>
        <w:jc w:val="both"/>
        <w:rPr>
          <w:rFonts w:ascii="Times New Roman" w:hAnsi="Times New Roman" w:cs="Times New Roman"/>
          <w:color w:val="FF0000"/>
          <w:sz w:val="24"/>
          <w:szCs w:val="24"/>
          <w:shd w:val="clear" w:color="auto" w:fill="FFFFFF"/>
        </w:rPr>
      </w:pPr>
      <w:r w:rsidRPr="00E2558B">
        <w:rPr>
          <w:rFonts w:ascii="Times New Roman" w:hAnsi="Times New Roman" w:cs="Times New Roman"/>
          <w:color w:val="FF0000"/>
          <w:sz w:val="24"/>
          <w:szCs w:val="24"/>
          <w:shd w:val="clear" w:color="auto" w:fill="FFFFFF"/>
        </w:rPr>
        <w:t xml:space="preserve">           </w:t>
      </w:r>
      <w:r w:rsidRPr="00625B1A">
        <w:rPr>
          <w:rFonts w:ascii="Times New Roman" w:hAnsi="Times New Roman" w:cs="Times New Roman"/>
          <w:sz w:val="24"/>
          <w:szCs w:val="24"/>
          <w:shd w:val="clear" w:color="auto" w:fill="FFFFFF"/>
        </w:rPr>
        <w:t xml:space="preserve">Главной задачей работы нашего музея «Зал Славы» является привитие учащимся интереса, любви к родному краю; воспитание у школьников бережного отношения к традициям народа, семьи, школы и стремление сохранить их и преумножить. Наш музей постепенно пополнялся новыми экспонатами, интересными историями. Сейчас он является </w:t>
      </w:r>
      <w:r w:rsidRPr="00625B1A">
        <w:rPr>
          <w:rFonts w:ascii="Times New Roman" w:hAnsi="Times New Roman" w:cs="Times New Roman"/>
          <w:b/>
          <w:sz w:val="24"/>
          <w:szCs w:val="24"/>
          <w:shd w:val="clear" w:color="auto" w:fill="FFFFFF"/>
        </w:rPr>
        <w:t>ГОРДОСТЬЮ ШКОЛЫ</w:t>
      </w:r>
      <w:r w:rsidRPr="00625B1A">
        <w:rPr>
          <w:rFonts w:ascii="Times New Roman" w:hAnsi="Times New Roman" w:cs="Times New Roman"/>
          <w:sz w:val="24"/>
          <w:szCs w:val="24"/>
          <w:shd w:val="clear" w:color="auto" w:fill="FFFFFF"/>
        </w:rPr>
        <w:t xml:space="preserve"> и очень популярен среди школьников.</w:t>
      </w:r>
    </w:p>
    <w:p w:rsidR="00A9042C"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Центральное место в нашем музее занимает экспозиция посвященная подвигу героев, участвовавших</w:t>
      </w:r>
      <w:r w:rsidRPr="00D71EC9">
        <w:rPr>
          <w:rFonts w:ascii="Times New Roman" w:hAnsi="Times New Roman" w:cs="Times New Roman"/>
          <w:color w:val="333333"/>
          <w:sz w:val="24"/>
          <w:szCs w:val="24"/>
          <w:shd w:val="clear" w:color="auto" w:fill="FFFFFF"/>
        </w:rPr>
        <w:t xml:space="preserve"> в Великой Отечественной войне — </w:t>
      </w:r>
      <w:r>
        <w:rPr>
          <w:rFonts w:ascii="Times New Roman" w:hAnsi="Times New Roman" w:cs="Times New Roman"/>
          <w:color w:val="333333"/>
          <w:sz w:val="24"/>
          <w:szCs w:val="24"/>
          <w:shd w:val="clear" w:color="auto" w:fill="FFFFFF"/>
        </w:rPr>
        <w:t>в ней</w:t>
      </w:r>
      <w:r w:rsidRPr="00D71EC9">
        <w:rPr>
          <w:rFonts w:ascii="Times New Roman" w:hAnsi="Times New Roman" w:cs="Times New Roman"/>
          <w:color w:val="333333"/>
          <w:sz w:val="24"/>
          <w:szCs w:val="24"/>
          <w:shd w:val="clear" w:color="auto" w:fill="FFFFFF"/>
        </w:rPr>
        <w:t xml:space="preserve"> представлены фотографии погибших в войне </w:t>
      </w:r>
      <w:r>
        <w:rPr>
          <w:rFonts w:ascii="Times New Roman" w:hAnsi="Times New Roman" w:cs="Times New Roman"/>
          <w:color w:val="333333"/>
          <w:sz w:val="24"/>
          <w:szCs w:val="24"/>
          <w:shd w:val="clear" w:color="auto" w:fill="FFFFFF"/>
        </w:rPr>
        <w:t>наших земляков</w:t>
      </w:r>
      <w:r w:rsidRPr="00D71EC9">
        <w:rPr>
          <w:rFonts w:ascii="Times New Roman" w:hAnsi="Times New Roman" w:cs="Times New Roman"/>
          <w:color w:val="333333"/>
          <w:sz w:val="24"/>
          <w:szCs w:val="24"/>
          <w:shd w:val="clear" w:color="auto" w:fill="FFFFFF"/>
        </w:rPr>
        <w:t>, а также фотографии тех, кто вернулся домой с Победой.</w:t>
      </w:r>
      <w:r>
        <w:rPr>
          <w:rFonts w:ascii="Times New Roman" w:hAnsi="Times New Roman" w:cs="Times New Roman"/>
          <w:color w:val="333333"/>
          <w:sz w:val="24"/>
          <w:szCs w:val="24"/>
          <w:shd w:val="clear" w:color="auto" w:fill="FFFFFF"/>
        </w:rPr>
        <w:t xml:space="preserve"> </w:t>
      </w:r>
      <w:r w:rsidRPr="00D71EC9">
        <w:rPr>
          <w:rFonts w:ascii="Times New Roman" w:hAnsi="Times New Roman" w:cs="Times New Roman"/>
          <w:color w:val="333333"/>
          <w:sz w:val="24"/>
          <w:szCs w:val="24"/>
          <w:shd w:val="clear" w:color="auto" w:fill="FFFFFF"/>
        </w:rPr>
        <w:t xml:space="preserve"> Много ценных экспонатов находится в музее. Здесь, например, </w:t>
      </w:r>
      <w:r>
        <w:rPr>
          <w:rFonts w:ascii="Times New Roman" w:hAnsi="Times New Roman" w:cs="Times New Roman"/>
          <w:color w:val="333333"/>
          <w:sz w:val="24"/>
          <w:szCs w:val="24"/>
          <w:shd w:val="clear" w:color="auto" w:fill="FFFFFF"/>
        </w:rPr>
        <w:t>размещена фронтовая фляжка, ящик с медицинскими инструментами</w:t>
      </w:r>
      <w:r w:rsidRPr="00D71EC9">
        <w:rPr>
          <w:rFonts w:ascii="Times New Roman" w:hAnsi="Times New Roman" w:cs="Times New Roman"/>
          <w:color w:val="333333"/>
          <w:sz w:val="24"/>
          <w:szCs w:val="24"/>
          <w:shd w:val="clear" w:color="auto" w:fill="FFFFFF"/>
        </w:rPr>
        <w:t>,  которым</w:t>
      </w:r>
      <w:r>
        <w:rPr>
          <w:rFonts w:ascii="Times New Roman" w:hAnsi="Times New Roman" w:cs="Times New Roman"/>
          <w:color w:val="333333"/>
          <w:sz w:val="24"/>
          <w:szCs w:val="24"/>
          <w:shd w:val="clear" w:color="auto" w:fill="FFFFFF"/>
        </w:rPr>
        <w:t>и</w:t>
      </w:r>
      <w:r w:rsidRPr="00D71EC9">
        <w:rPr>
          <w:rFonts w:ascii="Times New Roman" w:hAnsi="Times New Roman" w:cs="Times New Roman"/>
          <w:color w:val="333333"/>
          <w:sz w:val="24"/>
          <w:szCs w:val="24"/>
          <w:shd w:val="clear" w:color="auto" w:fill="FFFFFF"/>
        </w:rPr>
        <w:t xml:space="preserve"> во время войны  </w:t>
      </w:r>
      <w:r>
        <w:rPr>
          <w:rFonts w:ascii="Times New Roman" w:hAnsi="Times New Roman" w:cs="Times New Roman"/>
          <w:color w:val="333333"/>
          <w:sz w:val="24"/>
          <w:szCs w:val="24"/>
          <w:shd w:val="clear" w:color="auto" w:fill="FFFFFF"/>
        </w:rPr>
        <w:t>оперировали</w:t>
      </w:r>
      <w:r w:rsidRPr="00D71EC9">
        <w:rPr>
          <w:rFonts w:ascii="Times New Roman" w:hAnsi="Times New Roman" w:cs="Times New Roman"/>
          <w:color w:val="333333"/>
          <w:sz w:val="24"/>
          <w:szCs w:val="24"/>
          <w:shd w:val="clear" w:color="auto" w:fill="FFFFFF"/>
        </w:rPr>
        <w:t xml:space="preserve"> раненых. </w:t>
      </w:r>
      <w:r>
        <w:rPr>
          <w:rFonts w:ascii="Times New Roman" w:hAnsi="Times New Roman" w:cs="Times New Roman"/>
          <w:color w:val="333333"/>
          <w:sz w:val="24"/>
          <w:szCs w:val="24"/>
          <w:shd w:val="clear" w:color="auto" w:fill="FFFFFF"/>
        </w:rPr>
        <w:t>И многие, многие другие</w:t>
      </w:r>
      <w:r w:rsidRPr="00D71EC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«свидетели»</w:t>
      </w:r>
      <w:r w:rsidRPr="00D71EC9">
        <w:rPr>
          <w:rFonts w:ascii="Times New Roman" w:hAnsi="Times New Roman" w:cs="Times New Roman"/>
          <w:color w:val="333333"/>
          <w:sz w:val="24"/>
          <w:szCs w:val="24"/>
          <w:shd w:val="clear" w:color="auto" w:fill="FFFFFF"/>
        </w:rPr>
        <w:t xml:space="preserve"> военных лет. Бесценными являются документы военных лет. Это справки об окончании курсов медсестер,  похоронки, листовки, которые печатались для населения оккупированных врагом районов, хлебные карточки, книга приказов военных лет и, конечно же, все фронтовые письма, газеты и книги военных лет. </w:t>
      </w:r>
    </w:p>
    <w:p w:rsidR="00A9042C" w:rsidRPr="00A976B9" w:rsidRDefault="00A9042C" w:rsidP="006F7696">
      <w:pPr>
        <w:tabs>
          <w:tab w:val="left" w:pos="709"/>
        </w:tabs>
        <w:spacing w:line="360" w:lineRule="auto"/>
        <w:ind w:right="567"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Pr="008574BD">
        <w:rPr>
          <w:rFonts w:ascii="Times New Roman" w:hAnsi="Times New Roman" w:cs="Times New Roman"/>
          <w:sz w:val="28"/>
          <w:szCs w:val="28"/>
        </w:rPr>
        <w:t xml:space="preserve">  </w:t>
      </w:r>
      <w:proofErr w:type="gramStart"/>
      <w:r w:rsidRPr="00A976B9">
        <w:rPr>
          <w:rFonts w:ascii="Times New Roman" w:hAnsi="Times New Roman" w:cs="Times New Roman"/>
          <w:sz w:val="24"/>
          <w:szCs w:val="24"/>
        </w:rPr>
        <w:t xml:space="preserve">В 2016 году по инициативе заместителя директора по УВР </w:t>
      </w:r>
      <w:proofErr w:type="spellStart"/>
      <w:r w:rsidRPr="00A976B9">
        <w:rPr>
          <w:rFonts w:ascii="Times New Roman" w:hAnsi="Times New Roman" w:cs="Times New Roman"/>
          <w:sz w:val="24"/>
          <w:szCs w:val="24"/>
        </w:rPr>
        <w:t>Ишмуратовой</w:t>
      </w:r>
      <w:proofErr w:type="spellEnd"/>
      <w:r w:rsidRPr="00A976B9">
        <w:rPr>
          <w:rFonts w:ascii="Times New Roman" w:hAnsi="Times New Roman" w:cs="Times New Roman"/>
          <w:sz w:val="24"/>
          <w:szCs w:val="24"/>
        </w:rPr>
        <w:t xml:space="preserve"> М.Р. актив школьного музея «Зал Славы» начал поисковую деятельность о ПЕРВОМ почётном гражданине г. Тольятти, журналисте, редакторе газеты «Тольяттинское обозрение» Иванове В.Е.. С огромной радостью и признательностью поддержал инициативу журналистский коллектив, работающий с Ивановым В.Е., в лице заслуженного работника культуры РФ в области журналистики </w:t>
      </w:r>
      <w:proofErr w:type="spellStart"/>
      <w:r w:rsidRPr="00A976B9">
        <w:rPr>
          <w:rFonts w:ascii="Times New Roman" w:hAnsi="Times New Roman" w:cs="Times New Roman"/>
          <w:sz w:val="24"/>
          <w:szCs w:val="24"/>
        </w:rPr>
        <w:t>Бормотова</w:t>
      </w:r>
      <w:proofErr w:type="spellEnd"/>
      <w:r w:rsidRPr="00A976B9">
        <w:rPr>
          <w:rFonts w:ascii="Times New Roman" w:hAnsi="Times New Roman" w:cs="Times New Roman"/>
          <w:sz w:val="24"/>
          <w:szCs w:val="24"/>
        </w:rPr>
        <w:t xml:space="preserve"> В.А.</w:t>
      </w:r>
      <w:proofErr w:type="gramEnd"/>
      <w:r w:rsidRPr="00A976B9">
        <w:rPr>
          <w:rFonts w:ascii="Times New Roman" w:hAnsi="Times New Roman" w:cs="Times New Roman"/>
          <w:sz w:val="24"/>
          <w:szCs w:val="24"/>
        </w:rPr>
        <w:t xml:space="preserve">, директора МБУ «Новости Тольятти» </w:t>
      </w:r>
      <w:proofErr w:type="spellStart"/>
      <w:r w:rsidRPr="00A976B9">
        <w:rPr>
          <w:rFonts w:ascii="Times New Roman" w:hAnsi="Times New Roman" w:cs="Times New Roman"/>
          <w:sz w:val="24"/>
          <w:szCs w:val="24"/>
        </w:rPr>
        <w:t>Автаевой</w:t>
      </w:r>
      <w:proofErr w:type="spellEnd"/>
      <w:r w:rsidRPr="00A976B9">
        <w:rPr>
          <w:rFonts w:ascii="Times New Roman" w:hAnsi="Times New Roman" w:cs="Times New Roman"/>
          <w:sz w:val="24"/>
          <w:szCs w:val="24"/>
        </w:rPr>
        <w:t xml:space="preserve"> Е.Н. и журналиста </w:t>
      </w:r>
      <w:proofErr w:type="spellStart"/>
      <w:r w:rsidRPr="00A976B9">
        <w:rPr>
          <w:rFonts w:ascii="Times New Roman" w:hAnsi="Times New Roman" w:cs="Times New Roman"/>
          <w:sz w:val="24"/>
          <w:szCs w:val="24"/>
        </w:rPr>
        <w:t>Михаревой</w:t>
      </w:r>
      <w:proofErr w:type="spellEnd"/>
      <w:r w:rsidRPr="00A976B9">
        <w:rPr>
          <w:rFonts w:ascii="Times New Roman" w:hAnsi="Times New Roman" w:cs="Times New Roman"/>
          <w:sz w:val="24"/>
          <w:szCs w:val="24"/>
        </w:rPr>
        <w:t xml:space="preserve"> Р.Е., которые передали в фонд музея подшивку всех выпусков газеты «Тольяттинское обозрение» и другие экспонаты, семья Иванова В.Е. передала в музей личные вещи Валерия Иванова, фото архив, дневниковые записи. Исследовательская работа с полученными материалами получила широкое развитие: в региональном конкурсе исследовательских работ «Документ в современном мире» по материалам экспозиции о Валерии Иванове ребята получили 1 место в 2017 году, 2 и 3 места в 2018 и 2019 годах. А с 2019 года в апреле – в дату гибели Иванова В.Е.- </w:t>
      </w:r>
      <w:r w:rsidR="00E2558B">
        <w:rPr>
          <w:rFonts w:ascii="Times New Roman" w:hAnsi="Times New Roman" w:cs="Times New Roman"/>
          <w:sz w:val="24"/>
          <w:szCs w:val="24"/>
        </w:rPr>
        <w:t xml:space="preserve">в школе проходит награждение победителей и призеров </w:t>
      </w:r>
      <w:r w:rsidR="00E2558B">
        <w:rPr>
          <w:rFonts w:ascii="Times New Roman" w:hAnsi="Times New Roman" w:cs="Times New Roman"/>
          <w:sz w:val="24"/>
          <w:szCs w:val="24"/>
        </w:rPr>
        <w:lastRenderedPageBreak/>
        <w:t>конкурса «На острие пера»</w:t>
      </w:r>
      <w:r w:rsidRPr="00A976B9">
        <w:rPr>
          <w:rFonts w:ascii="Times New Roman" w:hAnsi="Times New Roman" w:cs="Times New Roman"/>
          <w:sz w:val="24"/>
          <w:szCs w:val="24"/>
        </w:rPr>
        <w:t>, которы</w:t>
      </w:r>
      <w:r w:rsidR="00E2558B">
        <w:rPr>
          <w:rFonts w:ascii="Times New Roman" w:hAnsi="Times New Roman" w:cs="Times New Roman"/>
          <w:sz w:val="24"/>
          <w:szCs w:val="24"/>
        </w:rPr>
        <w:t>й</w:t>
      </w:r>
      <w:r w:rsidRPr="00A976B9">
        <w:rPr>
          <w:rFonts w:ascii="Times New Roman" w:hAnsi="Times New Roman" w:cs="Times New Roman"/>
          <w:sz w:val="24"/>
          <w:szCs w:val="24"/>
        </w:rPr>
        <w:t xml:space="preserve"> с 2021 года переш</w:t>
      </w:r>
      <w:r w:rsidR="00E2558B">
        <w:rPr>
          <w:rFonts w:ascii="Times New Roman" w:hAnsi="Times New Roman" w:cs="Times New Roman"/>
          <w:sz w:val="24"/>
          <w:szCs w:val="24"/>
        </w:rPr>
        <w:t>ел</w:t>
      </w:r>
      <w:r w:rsidRPr="00A976B9">
        <w:rPr>
          <w:rFonts w:ascii="Times New Roman" w:hAnsi="Times New Roman" w:cs="Times New Roman"/>
          <w:sz w:val="24"/>
          <w:szCs w:val="24"/>
        </w:rPr>
        <w:t xml:space="preserve"> в разряд регионального уровня. </w:t>
      </w:r>
      <w:r w:rsidR="00E2558B">
        <w:rPr>
          <w:rFonts w:ascii="Times New Roman" w:hAnsi="Times New Roman" w:cs="Times New Roman"/>
          <w:sz w:val="24"/>
          <w:szCs w:val="24"/>
        </w:rPr>
        <w:t xml:space="preserve">На конкурс обучающиеся готовят работы и </w:t>
      </w:r>
      <w:r w:rsidRPr="00A976B9">
        <w:rPr>
          <w:rFonts w:ascii="Times New Roman" w:hAnsi="Times New Roman" w:cs="Times New Roman"/>
          <w:sz w:val="24"/>
          <w:szCs w:val="24"/>
        </w:rPr>
        <w:t xml:space="preserve"> получают опыт журналистской профессии, которая требует и специальных знаний и   четкой гражданской позиции, любви к своей малой Родине. </w:t>
      </w:r>
      <w:r w:rsidRPr="00A976B9">
        <w:rPr>
          <w:rFonts w:ascii="Times New Roman" w:hAnsi="Times New Roman" w:cs="Times New Roman"/>
          <w:color w:val="000000"/>
          <w:sz w:val="24"/>
          <w:szCs w:val="24"/>
          <w:shd w:val="clear" w:color="auto" w:fill="FFFFFF"/>
        </w:rPr>
        <w:t>Защищать Родину нужно не только в  погонах и с автоматом в руке. Твердая гражданская позиция, мужество в борьбе с коррупцией, бандитизмом, наркомафией – это тоже подвиг – именно таким был Валерий Иванов - первый почетный гражданин г. Тольятти.</w:t>
      </w:r>
    </w:p>
    <w:p w:rsidR="00A9042C" w:rsidRPr="00D71EC9" w:rsidRDefault="00A9042C" w:rsidP="006F7696">
      <w:pPr>
        <w:widowControl w:val="0"/>
        <w:tabs>
          <w:tab w:val="left" w:pos="709"/>
        </w:tabs>
        <w:spacing w:after="0" w:line="360" w:lineRule="auto"/>
        <w:ind w:right="567"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71EC9">
        <w:rPr>
          <w:rFonts w:ascii="Times New Roman" w:eastAsia="Times New Roman" w:hAnsi="Times New Roman" w:cs="Times New Roman"/>
          <w:color w:val="000000"/>
          <w:sz w:val="24"/>
          <w:szCs w:val="24"/>
          <w:lang w:eastAsia="ru-RU" w:bidi="ru-RU"/>
        </w:rPr>
        <w:t xml:space="preserve">В настоящее время возвращается и традиция присвоения имен героев войны школам, предприятиям, коллективам. </w:t>
      </w:r>
      <w:r>
        <w:rPr>
          <w:rFonts w:ascii="Times New Roman" w:eastAsia="Times New Roman" w:hAnsi="Times New Roman" w:cs="Times New Roman"/>
          <w:color w:val="000000"/>
          <w:sz w:val="24"/>
          <w:szCs w:val="24"/>
          <w:lang w:eastAsia="ru-RU" w:bidi="ru-RU"/>
        </w:rPr>
        <w:t>В 2019 году н</w:t>
      </w:r>
      <w:r w:rsidRPr="00D71EC9">
        <w:rPr>
          <w:rFonts w:ascii="Times New Roman" w:eastAsia="Times New Roman" w:hAnsi="Times New Roman" w:cs="Times New Roman"/>
          <w:color w:val="000000"/>
          <w:sz w:val="24"/>
          <w:szCs w:val="24"/>
          <w:lang w:eastAsia="ru-RU" w:bidi="ru-RU"/>
        </w:rPr>
        <w:t xml:space="preserve">аша школа </w:t>
      </w:r>
      <w:r>
        <w:rPr>
          <w:rFonts w:ascii="Times New Roman" w:eastAsia="Times New Roman" w:hAnsi="Times New Roman" w:cs="Times New Roman"/>
          <w:color w:val="000000"/>
          <w:sz w:val="24"/>
          <w:szCs w:val="24"/>
          <w:lang w:eastAsia="ru-RU" w:bidi="ru-RU"/>
        </w:rPr>
        <w:t xml:space="preserve">включилась в борьбу </w:t>
      </w:r>
      <w:r w:rsidRPr="00D71EC9">
        <w:rPr>
          <w:rFonts w:ascii="Times New Roman" w:eastAsia="Times New Roman" w:hAnsi="Times New Roman" w:cs="Times New Roman"/>
          <w:color w:val="000000"/>
          <w:sz w:val="24"/>
          <w:szCs w:val="24"/>
          <w:lang w:eastAsia="ru-RU" w:bidi="ru-RU"/>
        </w:rPr>
        <w:t>за право носить имя Героя Советского Союза</w:t>
      </w:r>
      <w:r w:rsidRPr="00D71EC9">
        <w:rPr>
          <w:rFonts w:ascii="Times New Roman" w:eastAsia="Times New Roman" w:hAnsi="Times New Roman" w:cs="Times New Roman"/>
          <w:sz w:val="24"/>
          <w:szCs w:val="24"/>
          <w:lang w:eastAsia="ru-RU"/>
        </w:rPr>
        <w:t xml:space="preserve"> Алексея Васильевича </w:t>
      </w:r>
      <w:proofErr w:type="spellStart"/>
      <w:r w:rsidRPr="00D71EC9">
        <w:rPr>
          <w:rFonts w:ascii="Times New Roman" w:eastAsia="Times New Roman" w:hAnsi="Times New Roman" w:cs="Times New Roman"/>
          <w:sz w:val="24"/>
          <w:szCs w:val="24"/>
          <w:lang w:eastAsia="ru-RU"/>
        </w:rPr>
        <w:t>Голоднова</w:t>
      </w:r>
      <w:proofErr w:type="spellEnd"/>
      <w:r w:rsidRPr="00D71EC9">
        <w:rPr>
          <w:rFonts w:ascii="Times New Roman" w:eastAsia="Times New Roman" w:hAnsi="Times New Roman" w:cs="Times New Roman"/>
          <w:color w:val="000000"/>
          <w:sz w:val="24"/>
          <w:szCs w:val="24"/>
          <w:lang w:eastAsia="ru-RU" w:bidi="ru-RU"/>
        </w:rPr>
        <w:t xml:space="preserve">. </w:t>
      </w:r>
    </w:p>
    <w:p w:rsidR="00A9042C" w:rsidRPr="00D71EC9" w:rsidRDefault="00A9042C" w:rsidP="006F7696">
      <w:pPr>
        <w:shd w:val="clear" w:color="auto" w:fill="FFFFFF"/>
        <w:tabs>
          <w:tab w:val="left" w:pos="709"/>
        </w:tabs>
        <w:spacing w:after="0" w:line="360" w:lineRule="auto"/>
        <w:ind w:right="567"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1EC9">
        <w:rPr>
          <w:rFonts w:ascii="Times New Roman" w:eastAsia="Times New Roman" w:hAnsi="Times New Roman" w:cs="Times New Roman"/>
          <w:sz w:val="24"/>
          <w:szCs w:val="24"/>
          <w:lang w:eastAsia="ru-RU"/>
        </w:rPr>
        <w:t xml:space="preserve">В проекте «Имя героя: А.В. </w:t>
      </w:r>
      <w:proofErr w:type="spellStart"/>
      <w:r w:rsidRPr="00D71EC9">
        <w:rPr>
          <w:rFonts w:ascii="Times New Roman" w:eastAsia="Times New Roman" w:hAnsi="Times New Roman" w:cs="Times New Roman"/>
          <w:sz w:val="24"/>
          <w:szCs w:val="24"/>
          <w:lang w:eastAsia="ru-RU"/>
        </w:rPr>
        <w:t>Голоднов</w:t>
      </w:r>
      <w:proofErr w:type="spellEnd"/>
      <w:r w:rsidRPr="00D71EC9">
        <w:rPr>
          <w:rFonts w:ascii="Times New Roman" w:eastAsia="Times New Roman" w:hAnsi="Times New Roman" w:cs="Times New Roman"/>
          <w:sz w:val="24"/>
          <w:szCs w:val="24"/>
          <w:lang w:eastAsia="ru-RU"/>
        </w:rPr>
        <w:t>» мы попытались на примере жизни конкретного человека - нашего земляка показать подвиг</w:t>
      </w:r>
      <w:r>
        <w:rPr>
          <w:rFonts w:ascii="Times New Roman" w:eastAsia="Times New Roman" w:hAnsi="Times New Roman" w:cs="Times New Roman"/>
          <w:sz w:val="24"/>
          <w:szCs w:val="24"/>
          <w:lang w:eastAsia="ru-RU"/>
        </w:rPr>
        <w:t xml:space="preserve"> </w:t>
      </w:r>
      <w:r w:rsidRPr="00D71EC9">
        <w:rPr>
          <w:rFonts w:ascii="Times New Roman" w:eastAsia="Times New Roman" w:hAnsi="Times New Roman" w:cs="Times New Roman"/>
          <w:sz w:val="24"/>
          <w:szCs w:val="24"/>
          <w:lang w:eastAsia="ru-RU"/>
        </w:rPr>
        <w:t>самоотверженного служения своей Родине в ратное военное время и в мирном труде, тем самым воспитывая чувства патриотизма, любви к своей Родине, интерес к истории своего города, края, страны у обучающихся воспитанников.</w:t>
      </w:r>
      <w:r>
        <w:rPr>
          <w:rFonts w:ascii="Times New Roman" w:eastAsia="Times New Roman" w:hAnsi="Times New Roman" w:cs="Times New Roman"/>
          <w:sz w:val="24"/>
          <w:szCs w:val="24"/>
          <w:lang w:eastAsia="ru-RU"/>
        </w:rPr>
        <w:t xml:space="preserve"> </w:t>
      </w:r>
    </w:p>
    <w:p w:rsidR="00A9042C"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8843BA">
        <w:rPr>
          <w:rFonts w:ascii="Times New Roman" w:hAnsi="Times New Roman" w:cs="Times New Roman"/>
          <w:color w:val="333333"/>
          <w:sz w:val="24"/>
          <w:szCs w:val="24"/>
          <w:shd w:val="clear" w:color="auto" w:fill="FFFFFF"/>
        </w:rPr>
        <w:t xml:space="preserve">В мае 2020 года нашей школе было присвоено имя героя ВОВ </w:t>
      </w:r>
      <w:proofErr w:type="spellStart"/>
      <w:r w:rsidRPr="008843BA">
        <w:rPr>
          <w:rFonts w:ascii="Times New Roman" w:hAnsi="Times New Roman" w:cs="Times New Roman"/>
          <w:color w:val="333333"/>
          <w:sz w:val="24"/>
          <w:szCs w:val="24"/>
          <w:shd w:val="clear" w:color="auto" w:fill="FFFFFF"/>
        </w:rPr>
        <w:t>Голоднова</w:t>
      </w:r>
      <w:proofErr w:type="spellEnd"/>
      <w:r w:rsidRPr="008843BA">
        <w:rPr>
          <w:rFonts w:ascii="Times New Roman" w:hAnsi="Times New Roman" w:cs="Times New Roman"/>
          <w:color w:val="333333"/>
          <w:sz w:val="24"/>
          <w:szCs w:val="24"/>
          <w:shd w:val="clear" w:color="auto" w:fill="FFFFFF"/>
        </w:rPr>
        <w:t xml:space="preserve"> Алексея Васильевича, состоялась торжественная церемония открытия мемориальной доски в память </w:t>
      </w:r>
      <w:r>
        <w:rPr>
          <w:rFonts w:ascii="Times New Roman" w:hAnsi="Times New Roman" w:cs="Times New Roman"/>
          <w:color w:val="333333"/>
          <w:sz w:val="24"/>
          <w:szCs w:val="24"/>
          <w:shd w:val="clear" w:color="auto" w:fill="FFFFFF"/>
        </w:rPr>
        <w:t>о герое.</w:t>
      </w:r>
    </w:p>
    <w:p w:rsidR="00A9042C" w:rsidRPr="00D71EC9"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D71EC9">
        <w:rPr>
          <w:rFonts w:ascii="Times New Roman" w:hAnsi="Times New Roman" w:cs="Times New Roman"/>
          <w:color w:val="333333"/>
          <w:sz w:val="24"/>
          <w:szCs w:val="24"/>
          <w:shd w:val="clear" w:color="auto" w:fill="FFFFFF"/>
        </w:rPr>
        <w:t xml:space="preserve">На базе музея работает </w:t>
      </w:r>
      <w:r>
        <w:rPr>
          <w:rFonts w:ascii="Times New Roman" w:hAnsi="Times New Roman" w:cs="Times New Roman"/>
          <w:color w:val="333333"/>
          <w:sz w:val="24"/>
          <w:szCs w:val="24"/>
          <w:shd w:val="clear" w:color="auto" w:fill="FFFFFF"/>
        </w:rPr>
        <w:t>поисковая группа</w:t>
      </w:r>
      <w:r w:rsidRPr="00D71EC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Поиск</w:t>
      </w:r>
      <w:r w:rsidRPr="00D71EC9">
        <w:rPr>
          <w:rFonts w:ascii="Times New Roman" w:hAnsi="Times New Roman" w:cs="Times New Roman"/>
          <w:color w:val="333333"/>
          <w:sz w:val="24"/>
          <w:szCs w:val="24"/>
          <w:shd w:val="clear" w:color="auto" w:fill="FFFFFF"/>
        </w:rPr>
        <w:t xml:space="preserve">». Ученики занимаются исследовательской деятельностью. Ребята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учатся наблюдать, анализировать, обмениваются опытом, приобретают навыки исследовательской деятельности. </w:t>
      </w:r>
      <w:r>
        <w:rPr>
          <w:rFonts w:ascii="Times New Roman" w:hAnsi="Times New Roman" w:cs="Times New Roman"/>
          <w:color w:val="333333"/>
          <w:sz w:val="24"/>
          <w:szCs w:val="24"/>
          <w:shd w:val="clear" w:color="auto" w:fill="FFFFFF"/>
        </w:rPr>
        <w:t xml:space="preserve">Об опыте исследовательской работы </w:t>
      </w:r>
      <w:r w:rsidR="007C4B39" w:rsidRPr="00D71EC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и своих инициативах расскажет активист школьного музея </w:t>
      </w:r>
      <w:proofErr w:type="spellStart"/>
      <w:r>
        <w:rPr>
          <w:rFonts w:ascii="Times New Roman" w:hAnsi="Times New Roman" w:cs="Times New Roman"/>
          <w:color w:val="333333"/>
          <w:sz w:val="24"/>
          <w:szCs w:val="24"/>
          <w:shd w:val="clear" w:color="auto" w:fill="FFFFFF"/>
        </w:rPr>
        <w:t>Широчкин</w:t>
      </w:r>
      <w:proofErr w:type="spellEnd"/>
      <w:r>
        <w:rPr>
          <w:rFonts w:ascii="Times New Roman" w:hAnsi="Times New Roman" w:cs="Times New Roman"/>
          <w:color w:val="333333"/>
          <w:sz w:val="24"/>
          <w:szCs w:val="24"/>
          <w:shd w:val="clear" w:color="auto" w:fill="FFFFFF"/>
        </w:rPr>
        <w:t xml:space="preserve"> Никита.</w:t>
      </w:r>
    </w:p>
    <w:p w:rsidR="00A9042C" w:rsidRPr="00D71EC9"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D71EC9">
        <w:rPr>
          <w:rFonts w:ascii="Times New Roman" w:hAnsi="Times New Roman" w:cs="Times New Roman"/>
          <w:color w:val="333333"/>
          <w:sz w:val="24"/>
          <w:szCs w:val="24"/>
          <w:shd w:val="clear" w:color="auto" w:fill="FFFFFF"/>
        </w:rPr>
        <w:t xml:space="preserve">Музей рад всем желающим его посетить. Так, становятся традиционными экскурсии для </w:t>
      </w:r>
      <w:r>
        <w:rPr>
          <w:rFonts w:ascii="Times New Roman" w:hAnsi="Times New Roman" w:cs="Times New Roman"/>
          <w:color w:val="333333"/>
          <w:sz w:val="24"/>
          <w:szCs w:val="24"/>
          <w:shd w:val="clear" w:color="auto" w:fill="FFFFFF"/>
        </w:rPr>
        <w:t>учащихся других образовательных учреждений</w:t>
      </w:r>
      <w:r w:rsidRPr="00D71EC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а также наш музей принимал активное участие в городском смотре-конкурсе школьных музеев.</w:t>
      </w:r>
    </w:p>
    <w:p w:rsidR="007C4B39" w:rsidRPr="00D71EC9"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D71EC9">
        <w:rPr>
          <w:rFonts w:ascii="Times New Roman" w:hAnsi="Times New Roman" w:cs="Times New Roman"/>
          <w:color w:val="333333"/>
          <w:sz w:val="24"/>
          <w:szCs w:val="24"/>
          <w:shd w:val="clear" w:color="auto" w:fill="FFFFFF"/>
        </w:rPr>
        <w:t xml:space="preserve">В помещении музея проводятся различные формы занятий: музейные уроки, уроки мужества, уроки-диспуты, уроки памяти, исторические игры, конкурсы и викторины. Музей живёт активной жизнью: проводит конкурсы на лучшего </w:t>
      </w:r>
      <w:r w:rsidRPr="00D71EC9">
        <w:rPr>
          <w:rFonts w:ascii="Times New Roman" w:hAnsi="Times New Roman" w:cs="Times New Roman"/>
          <w:color w:val="333333"/>
          <w:sz w:val="24"/>
          <w:szCs w:val="24"/>
          <w:shd w:val="clear" w:color="auto" w:fill="FFFFFF"/>
        </w:rPr>
        <w:lastRenderedPageBreak/>
        <w:t>знатока истории родного края, конкурсы сочинений, праздники, вечера, посвященные знаменательным датам, готовит экскурсоводов, оказывает методическую помощь учащимся в подготовке исследовательских краеведческих Музей обладает огромным образовательно-воспитательным потенциалом, так как он сохраняет и экспонирует подлинные исторические документы. Эффективное использование этого потенциала для воспитания учащихся в духе патриотизма, гражданского самосознания, высокой нравственности является одной из важнейших задач музея образовательного учреждения.</w:t>
      </w:r>
    </w:p>
    <w:p w:rsidR="00A9042C" w:rsidRPr="00D71EC9" w:rsidRDefault="00A9042C" w:rsidP="006F7696">
      <w:pPr>
        <w:tabs>
          <w:tab w:val="left" w:pos="709"/>
        </w:tabs>
        <w:spacing w:line="360" w:lineRule="auto"/>
        <w:ind w:right="567"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7C4B39" w:rsidRPr="00D71EC9">
        <w:rPr>
          <w:rFonts w:ascii="Times New Roman" w:hAnsi="Times New Roman" w:cs="Times New Roman"/>
          <w:color w:val="333333"/>
          <w:sz w:val="24"/>
          <w:szCs w:val="24"/>
          <w:shd w:val="clear" w:color="auto" w:fill="FFFFFF"/>
        </w:rPr>
        <w:t xml:space="preserve">Согласитесь — школьный музей — это сложный организм. Его жизнеспособность целиком зависит от слаженной творческой работы коллектива педагогов и учащихся. </w:t>
      </w:r>
      <w:r w:rsidR="007C4B39">
        <w:rPr>
          <w:rFonts w:ascii="Times New Roman" w:hAnsi="Times New Roman" w:cs="Times New Roman"/>
          <w:color w:val="333333"/>
          <w:sz w:val="24"/>
          <w:szCs w:val="24"/>
          <w:shd w:val="clear" w:color="auto" w:fill="FFFFFF"/>
        </w:rPr>
        <w:t xml:space="preserve">В 2022-23  </w:t>
      </w:r>
      <w:r w:rsidR="007C4B39" w:rsidRPr="00D71EC9">
        <w:rPr>
          <w:rFonts w:ascii="Times New Roman" w:hAnsi="Times New Roman" w:cs="Times New Roman"/>
          <w:color w:val="333333"/>
          <w:sz w:val="24"/>
          <w:szCs w:val="24"/>
          <w:shd w:val="clear" w:color="auto" w:fill="FFFFFF"/>
        </w:rPr>
        <w:t xml:space="preserve">учебный год насыщен различными мероприятиями </w:t>
      </w:r>
      <w:proofErr w:type="spellStart"/>
      <w:r w:rsidR="007C4B39" w:rsidRPr="00D71EC9">
        <w:rPr>
          <w:rFonts w:ascii="Times New Roman" w:hAnsi="Times New Roman" w:cs="Times New Roman"/>
          <w:color w:val="333333"/>
          <w:sz w:val="24"/>
          <w:szCs w:val="24"/>
          <w:shd w:val="clear" w:color="auto" w:fill="FFFFFF"/>
        </w:rPr>
        <w:t>гражданско</w:t>
      </w:r>
      <w:proofErr w:type="spellEnd"/>
      <w:r w:rsidR="007C4B39" w:rsidRPr="00D71EC9">
        <w:rPr>
          <w:rFonts w:ascii="Times New Roman" w:hAnsi="Times New Roman" w:cs="Times New Roman"/>
          <w:color w:val="333333"/>
          <w:sz w:val="24"/>
          <w:szCs w:val="24"/>
          <w:shd w:val="clear" w:color="auto" w:fill="FFFFFF"/>
        </w:rPr>
        <w:t xml:space="preserve"> — патриотического направления, которые посвящены «</w:t>
      </w:r>
      <w:r w:rsidR="007C4B39">
        <w:rPr>
          <w:rFonts w:ascii="Times New Roman" w:hAnsi="Times New Roman" w:cs="Times New Roman"/>
          <w:color w:val="333333"/>
          <w:sz w:val="24"/>
          <w:szCs w:val="24"/>
          <w:shd w:val="clear" w:color="auto" w:fill="FFFFFF"/>
        </w:rPr>
        <w:t>8</w:t>
      </w:r>
      <w:r w:rsidR="007C4B39" w:rsidRPr="00D71EC9">
        <w:rPr>
          <w:rFonts w:ascii="Times New Roman" w:hAnsi="Times New Roman" w:cs="Times New Roman"/>
          <w:color w:val="333333"/>
          <w:sz w:val="24"/>
          <w:szCs w:val="24"/>
          <w:shd w:val="clear" w:color="auto" w:fill="FFFFFF"/>
        </w:rPr>
        <w:t xml:space="preserve">0- </w:t>
      </w:r>
      <w:proofErr w:type="spellStart"/>
      <w:r w:rsidR="007C4B39" w:rsidRPr="00D71EC9">
        <w:rPr>
          <w:rFonts w:ascii="Times New Roman" w:hAnsi="Times New Roman" w:cs="Times New Roman"/>
          <w:color w:val="333333"/>
          <w:sz w:val="24"/>
          <w:szCs w:val="24"/>
          <w:shd w:val="clear" w:color="auto" w:fill="FFFFFF"/>
        </w:rPr>
        <w:t>летию</w:t>
      </w:r>
      <w:proofErr w:type="spellEnd"/>
      <w:r w:rsidR="007C4B39" w:rsidRPr="00D71EC9">
        <w:rPr>
          <w:rFonts w:ascii="Times New Roman" w:hAnsi="Times New Roman" w:cs="Times New Roman"/>
          <w:color w:val="333333"/>
          <w:sz w:val="24"/>
          <w:szCs w:val="24"/>
          <w:shd w:val="clear" w:color="auto" w:fill="FFFFFF"/>
        </w:rPr>
        <w:t xml:space="preserve"> </w:t>
      </w:r>
      <w:r w:rsidR="007C4B39">
        <w:rPr>
          <w:rFonts w:ascii="Times New Roman" w:hAnsi="Times New Roman" w:cs="Times New Roman"/>
          <w:color w:val="333333"/>
          <w:sz w:val="24"/>
          <w:szCs w:val="24"/>
          <w:shd w:val="clear" w:color="auto" w:fill="FFFFFF"/>
        </w:rPr>
        <w:t>снятия Блокады Ленинграда»</w:t>
      </w:r>
      <w:r w:rsidR="007C4B39" w:rsidRPr="008843BA">
        <w:rPr>
          <w:rFonts w:ascii="Times New Roman" w:hAnsi="Times New Roman" w:cs="Times New Roman"/>
          <w:color w:val="333333"/>
          <w:sz w:val="24"/>
          <w:szCs w:val="24"/>
          <w:shd w:val="clear" w:color="auto" w:fill="FFFFFF"/>
        </w:rPr>
        <w:t>, 80-</w:t>
      </w:r>
      <w:r w:rsidR="007C4B39">
        <w:rPr>
          <w:rFonts w:ascii="Times New Roman" w:hAnsi="Times New Roman" w:cs="Times New Roman"/>
          <w:color w:val="333333"/>
          <w:sz w:val="24"/>
          <w:szCs w:val="24"/>
          <w:shd w:val="clear" w:color="auto" w:fill="FFFFFF"/>
        </w:rPr>
        <w:t xml:space="preserve">летию Сталинградской битвы. </w:t>
      </w:r>
      <w:r w:rsidR="007C4B39" w:rsidRPr="00D71EC9">
        <w:rPr>
          <w:rFonts w:ascii="Times New Roman" w:hAnsi="Times New Roman" w:cs="Times New Roman"/>
          <w:color w:val="333333"/>
          <w:sz w:val="24"/>
          <w:szCs w:val="24"/>
          <w:shd w:val="clear" w:color="auto" w:fill="FFFFFF"/>
        </w:rPr>
        <w:t xml:space="preserve"> Подготовка и проведение экскурсий в школьном музее на тему: «</w:t>
      </w:r>
      <w:r w:rsidR="007C4B39">
        <w:rPr>
          <w:rFonts w:ascii="Times New Roman" w:hAnsi="Times New Roman" w:cs="Times New Roman"/>
          <w:color w:val="333333"/>
          <w:sz w:val="24"/>
          <w:szCs w:val="24"/>
          <w:shd w:val="clear" w:color="auto" w:fill="FFFFFF"/>
        </w:rPr>
        <w:t>Я помню. Я горжусь.»</w:t>
      </w:r>
      <w:r w:rsidR="007C4B39" w:rsidRPr="00D71EC9">
        <w:rPr>
          <w:rFonts w:ascii="Times New Roman" w:hAnsi="Times New Roman" w:cs="Times New Roman"/>
          <w:color w:val="333333"/>
          <w:sz w:val="24"/>
          <w:szCs w:val="24"/>
          <w:shd w:val="clear" w:color="auto" w:fill="FFFFFF"/>
        </w:rPr>
        <w:t>. Участие в городских и районных мероприятиях (акциях, конкурсах, выставках) посвященных 7</w:t>
      </w:r>
      <w:r w:rsidR="007C4B39">
        <w:rPr>
          <w:rFonts w:ascii="Times New Roman" w:hAnsi="Times New Roman" w:cs="Times New Roman"/>
          <w:color w:val="333333"/>
          <w:sz w:val="24"/>
          <w:szCs w:val="24"/>
          <w:shd w:val="clear" w:color="auto" w:fill="FFFFFF"/>
        </w:rPr>
        <w:t>8</w:t>
      </w:r>
      <w:r w:rsidR="007C4B39" w:rsidRPr="00D71EC9">
        <w:rPr>
          <w:rFonts w:ascii="Times New Roman" w:hAnsi="Times New Roman" w:cs="Times New Roman"/>
          <w:color w:val="333333"/>
          <w:sz w:val="24"/>
          <w:szCs w:val="24"/>
          <w:shd w:val="clear" w:color="auto" w:fill="FFFFFF"/>
        </w:rPr>
        <w:t xml:space="preserve">-летию Победы в Великой Отечественной войне. </w:t>
      </w:r>
      <w:r>
        <w:rPr>
          <w:rFonts w:ascii="Times New Roman" w:hAnsi="Times New Roman" w:cs="Times New Roman"/>
          <w:color w:val="333333"/>
          <w:sz w:val="24"/>
          <w:szCs w:val="24"/>
          <w:shd w:val="clear" w:color="auto" w:fill="FFFFFF"/>
        </w:rPr>
        <w:t xml:space="preserve">В </w:t>
      </w:r>
      <w:r w:rsidRPr="00D71EC9">
        <w:rPr>
          <w:rFonts w:ascii="Times New Roman" w:hAnsi="Times New Roman" w:cs="Times New Roman"/>
          <w:color w:val="333333"/>
          <w:sz w:val="24"/>
          <w:szCs w:val="24"/>
          <w:shd w:val="clear" w:color="auto" w:fill="FFFFFF"/>
        </w:rPr>
        <w:t xml:space="preserve">музее постоянно работает  группа  юных  экскурсоводов, которая  проводит систематически экскурсии по  разделам  музея.  В сферу деятельности музея включены все возрастные группы ребят, начиная с младших школьников. </w:t>
      </w:r>
    </w:p>
    <w:p w:rsidR="004910A4" w:rsidRDefault="00A9042C" w:rsidP="006F7696">
      <w:pPr>
        <w:tabs>
          <w:tab w:val="left" w:pos="709"/>
        </w:tabs>
        <w:spacing w:line="360" w:lineRule="auto"/>
        <w:ind w:right="567" w:firstLine="709"/>
        <w:jc w:val="both"/>
      </w:pPr>
      <w:r>
        <w:rPr>
          <w:rFonts w:ascii="Times New Roman" w:hAnsi="Times New Roman" w:cs="Times New Roman"/>
          <w:color w:val="333333"/>
          <w:sz w:val="24"/>
          <w:szCs w:val="24"/>
          <w:shd w:val="clear" w:color="auto" w:fill="FFFFFF"/>
        </w:rPr>
        <w:t xml:space="preserve">       </w:t>
      </w:r>
      <w:r w:rsidR="007C4B39" w:rsidRPr="00D71EC9">
        <w:rPr>
          <w:rFonts w:ascii="Times New Roman" w:hAnsi="Times New Roman" w:cs="Times New Roman"/>
          <w:color w:val="333333"/>
          <w:sz w:val="24"/>
          <w:szCs w:val="24"/>
          <w:shd w:val="clear" w:color="auto" w:fill="FFFFFF"/>
        </w:rPr>
        <w:t>Главное направление всех мероприятий, проводимых в школе по патриотическому воспитанию — сохранение преемственности поколений на основе исторической памяти, примеров героического прошлого народа. Немаловажным свидетельством результативности работы является неугасающий интерес к этой работе всего коллектива школы, учителей, учащихся и родителей, а также общественности к деятельности школьного музея. Жизнь не стоит на месте, и всё время происходят изменения в работе музея. Работы по-прежнему много, но именно её наличие сплачивает ребят, знакомит с живыми героями, учит общению и любви к людям, делам истории своей малой и большой Родины.</w:t>
      </w:r>
      <w:r w:rsidR="007C4B39" w:rsidRPr="00D71EC9">
        <w:rPr>
          <w:rFonts w:ascii="Times New Roman" w:hAnsi="Times New Roman" w:cs="Times New Roman"/>
          <w:color w:val="333333"/>
          <w:sz w:val="24"/>
          <w:szCs w:val="24"/>
        </w:rPr>
        <w:br/>
      </w:r>
      <w:r w:rsidR="00E248ED">
        <w:t xml:space="preserve"> Парта Героя - </w:t>
      </w:r>
    </w:p>
    <w:sectPr w:rsidR="00491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9A"/>
    <w:rsid w:val="0032019A"/>
    <w:rsid w:val="004910A4"/>
    <w:rsid w:val="00625B1A"/>
    <w:rsid w:val="006F7696"/>
    <w:rsid w:val="007C4B39"/>
    <w:rsid w:val="00805D04"/>
    <w:rsid w:val="00A9042C"/>
    <w:rsid w:val="00E248ED"/>
    <w:rsid w:val="00E2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2023-02-06T13:04:00Z</dcterms:created>
  <dcterms:modified xsi:type="dcterms:W3CDTF">2023-05-23T17:59:00Z</dcterms:modified>
</cp:coreProperties>
</file>